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CC" w:rsidRPr="008372CC" w:rsidRDefault="003F4F3A" w:rsidP="008372CC">
      <w:pPr>
        <w:spacing w:before="56" w:after="0" w:line="240" w:lineRule="auto"/>
        <w:rPr>
          <w:rFonts w:ascii="Arial" w:eastAsia="Times New Roman" w:hAnsi="Arial" w:cs="Arial"/>
          <w:color w:val="000000"/>
          <w:sz w:val="27"/>
          <w:szCs w:val="27"/>
        </w:rPr>
      </w:pPr>
      <w:r>
        <w:rPr>
          <w:rFonts w:ascii="Arial" w:eastAsia="Times New Roman" w:hAnsi="Arial" w:cs="Arial"/>
          <w:color w:val="000000"/>
          <w:spacing w:val="-1"/>
        </w:rPr>
        <w:t>Business Communication</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Outline and Sources</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(100 points possible)</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Student Name:  ________________________________________________</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Instructions: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Use this template to prepare your final project, the persuasive speech, which will be due during the last week of this class. Use complete sentences in the outline.  Remember, the more information you provide here, the better the feedback provided by your instructor.</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b/>
          <w:bCs/>
          <w:color w:val="000000"/>
          <w:spacing w:val="-1"/>
        </w:rPr>
        <w:t>When listing the sources, use APA style guide format (visit the Purdue OWL APA formatting and style guide website for assistance:  </w:t>
      </w:r>
      <w:hyperlink r:id="rId5" w:history="1">
        <w:r w:rsidRPr="008372CC">
          <w:rPr>
            <w:rFonts w:ascii="Arial" w:eastAsia="Times New Roman" w:hAnsi="Arial" w:cs="Arial"/>
            <w:b/>
            <w:bCs/>
            <w:color w:val="800080"/>
            <w:spacing w:val="-1"/>
            <w:u w:val="single"/>
          </w:rPr>
          <w:t>https://owl.english.purdue.edu/owl/resource/560/01/</w:t>
        </w:r>
      </w:hyperlink>
      <w:r w:rsidRPr="008372CC">
        <w:rPr>
          <w:rFonts w:ascii="Arial" w:eastAsia="Times New Roman" w:hAnsi="Arial" w:cs="Arial"/>
          <w:b/>
          <w:bCs/>
          <w:color w:val="000000"/>
          <w:spacing w:val="-1"/>
        </w:rPr>
        <w:t>)</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TOPIC and VIEWPOINTS</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Describe the controversial topic you have chosen:</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Which viewpoint will you </w:t>
      </w:r>
      <w:proofErr w:type="gramStart"/>
      <w:r w:rsidRPr="008372CC">
        <w:rPr>
          <w:rFonts w:ascii="Arial" w:eastAsia="Times New Roman" w:hAnsi="Arial" w:cs="Arial"/>
          <w:color w:val="000000"/>
          <w:spacing w:val="-1"/>
        </w:rPr>
        <w:t>champion:</w:t>
      </w:r>
      <w:proofErr w:type="gramEnd"/>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What is the opposing </w:t>
      </w:r>
      <w:proofErr w:type="gramStart"/>
      <w:r w:rsidRPr="008372CC">
        <w:rPr>
          <w:rFonts w:ascii="Arial" w:eastAsia="Times New Roman" w:hAnsi="Arial" w:cs="Arial"/>
          <w:color w:val="000000"/>
          <w:spacing w:val="-1"/>
        </w:rPr>
        <w:t>viewpoint:</w:t>
      </w:r>
      <w:proofErr w:type="gramEnd"/>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INTRODUCTION</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What is your attention-getter?</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56"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How will you connect with the audience?</w:t>
      </w:r>
    </w:p>
    <w:p w:rsidR="008372CC" w:rsidRPr="008372CC" w:rsidRDefault="008372CC" w:rsidP="008372CC">
      <w:pPr>
        <w:spacing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9"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3"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69"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69" w:after="0" w:line="240" w:lineRule="auto"/>
        <w:rPr>
          <w:rFonts w:ascii="Arial" w:eastAsia="Times New Roman" w:hAnsi="Arial" w:cs="Arial"/>
          <w:color w:val="000000"/>
          <w:sz w:val="27"/>
          <w:szCs w:val="27"/>
        </w:rPr>
      </w:pPr>
      <w:r w:rsidRPr="008372CC">
        <w:rPr>
          <w:rFonts w:ascii="Arial" w:eastAsia="Times New Roman" w:hAnsi="Arial" w:cs="Arial"/>
          <w:color w:val="000000"/>
          <w:u w:val="single"/>
        </w:rPr>
        <w:t>BODY</w:t>
      </w:r>
      <w:proofErr w:type="gramStart"/>
      <w:r w:rsidRPr="008372CC">
        <w:rPr>
          <w:rFonts w:ascii="Arial" w:eastAsia="Times New Roman" w:hAnsi="Arial" w:cs="Arial"/>
          <w:color w:val="000000"/>
          <w:spacing w:val="-1"/>
        </w:rPr>
        <w:t>  (</w:t>
      </w:r>
      <w:proofErr w:type="gramEnd"/>
      <w:r w:rsidRPr="008372CC">
        <w:rPr>
          <w:rFonts w:ascii="Arial" w:eastAsia="Times New Roman" w:hAnsi="Arial" w:cs="Arial"/>
          <w:color w:val="000000"/>
          <w:spacing w:val="-1"/>
        </w:rPr>
        <w:t>3-4</w:t>
      </w:r>
      <w:r w:rsidRPr="008372CC">
        <w:rPr>
          <w:rFonts w:ascii="Arial" w:eastAsia="Times New Roman" w:hAnsi="Arial" w:cs="Arial"/>
          <w:color w:val="000000"/>
        </w:rPr>
        <w:t> main</w:t>
      </w:r>
      <w:r w:rsidRPr="008372CC">
        <w:rPr>
          <w:rFonts w:ascii="Arial" w:eastAsia="Times New Roman" w:hAnsi="Arial" w:cs="Arial"/>
          <w:color w:val="000000"/>
          <w:spacing w:val="-2"/>
        </w:rPr>
        <w:t> </w:t>
      </w:r>
      <w:r w:rsidRPr="008372CC">
        <w:rPr>
          <w:rFonts w:ascii="Arial" w:eastAsia="Times New Roman" w:hAnsi="Arial" w:cs="Arial"/>
          <w:color w:val="000000"/>
          <w:spacing w:val="-1"/>
        </w:rPr>
        <w:t>points</w:t>
      </w:r>
      <w:r w:rsidRPr="008372CC">
        <w:rPr>
          <w:rFonts w:ascii="Arial" w:eastAsia="Times New Roman" w:hAnsi="Arial" w:cs="Arial"/>
          <w:color w:val="000000"/>
        </w:rPr>
        <w:t> for a</w:t>
      </w:r>
      <w:r w:rsidRPr="008372CC">
        <w:rPr>
          <w:rFonts w:ascii="Arial" w:eastAsia="Times New Roman" w:hAnsi="Arial" w:cs="Arial"/>
          <w:color w:val="000000"/>
          <w:spacing w:val="-2"/>
        </w:rPr>
        <w:t> </w:t>
      </w:r>
      <w:r w:rsidRPr="008372CC">
        <w:rPr>
          <w:rFonts w:ascii="Arial" w:eastAsia="Times New Roman" w:hAnsi="Arial" w:cs="Arial"/>
          <w:color w:val="000000"/>
        </w:rPr>
        <w:t>5-7</w:t>
      </w:r>
      <w:r w:rsidRPr="008372CC">
        <w:rPr>
          <w:rFonts w:ascii="Arial" w:eastAsia="Times New Roman" w:hAnsi="Arial" w:cs="Arial"/>
          <w:color w:val="000000"/>
          <w:spacing w:val="-2"/>
        </w:rPr>
        <w:t> </w:t>
      </w:r>
      <w:r w:rsidRPr="008372CC">
        <w:rPr>
          <w:rFonts w:ascii="Arial" w:eastAsia="Times New Roman" w:hAnsi="Arial" w:cs="Arial"/>
          <w:color w:val="000000"/>
        </w:rPr>
        <w:t>minute </w:t>
      </w:r>
      <w:r w:rsidRPr="008372CC">
        <w:rPr>
          <w:rFonts w:ascii="Arial" w:eastAsia="Times New Roman" w:hAnsi="Arial" w:cs="Arial"/>
          <w:color w:val="000000"/>
          <w:spacing w:val="-1"/>
        </w:rPr>
        <w:t>speech)</w:t>
      </w:r>
    </w:p>
    <w:p w:rsidR="008372CC" w:rsidRPr="008372CC" w:rsidRDefault="008372CC" w:rsidP="008372CC">
      <w:pPr>
        <w:spacing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345DE0" w:rsidRPr="002F1D98" w:rsidRDefault="008372CC" w:rsidP="002F1D98">
      <w:pPr>
        <w:spacing w:before="2" w:after="0" w:line="240" w:lineRule="auto"/>
        <w:rPr>
          <w:rFonts w:ascii="Arial" w:eastAsia="Times New Roman" w:hAnsi="Arial" w:cs="Arial"/>
          <w:color w:val="000000"/>
        </w:rPr>
      </w:pPr>
      <w:r w:rsidRPr="002F1D98">
        <w:rPr>
          <w:rFonts w:ascii="Arial" w:eastAsia="Times New Roman" w:hAnsi="Arial" w:cs="Arial"/>
          <w:color w:val="000000"/>
        </w:rPr>
        <w:t>Main point #1:</w:t>
      </w:r>
    </w:p>
    <w:p w:rsidR="00345DE0" w:rsidRDefault="00345DE0" w:rsidP="00345DE0">
      <w:pPr>
        <w:pStyle w:val="ListParagraph"/>
        <w:numPr>
          <w:ilvl w:val="0"/>
          <w:numId w:val="2"/>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345DE0" w:rsidRPr="00345DE0" w:rsidRDefault="00345DE0" w:rsidP="00345DE0">
      <w:pPr>
        <w:pStyle w:val="ListParagraph"/>
        <w:numPr>
          <w:ilvl w:val="0"/>
          <w:numId w:val="2"/>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Supporting evidence for main point #1:</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2F1D98" w:rsidRDefault="002F1D98" w:rsidP="002F1D98">
      <w:pPr>
        <w:spacing w:before="2" w:after="0" w:line="240" w:lineRule="auto"/>
        <w:rPr>
          <w:rFonts w:ascii="Arial" w:eastAsia="Times New Roman" w:hAnsi="Arial" w:cs="Arial"/>
          <w:color w:val="000000"/>
        </w:rPr>
      </w:pPr>
      <w:r>
        <w:rPr>
          <w:rFonts w:ascii="Arial" w:eastAsia="Times New Roman" w:hAnsi="Arial" w:cs="Arial"/>
          <w:color w:val="000000"/>
        </w:rPr>
        <w:t>Main point #2</w:t>
      </w:r>
      <w:r w:rsidRPr="002F1D98">
        <w:rPr>
          <w:rFonts w:ascii="Arial" w:eastAsia="Times New Roman" w:hAnsi="Arial" w:cs="Arial"/>
          <w:color w:val="000000"/>
        </w:rPr>
        <w:t>:</w:t>
      </w:r>
    </w:p>
    <w:p w:rsidR="002F1D98" w:rsidRDefault="002F1D98" w:rsidP="002F1D98">
      <w:pPr>
        <w:pStyle w:val="ListParagraph"/>
        <w:numPr>
          <w:ilvl w:val="0"/>
          <w:numId w:val="3"/>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3"/>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xml:space="preserve">Supporting </w:t>
      </w:r>
      <w:r w:rsidR="00A85B72">
        <w:rPr>
          <w:rFonts w:ascii="Arial" w:eastAsia="Times New Roman" w:hAnsi="Arial" w:cs="Arial"/>
          <w:color w:val="000000"/>
        </w:rPr>
        <w:t>evidence for main point #2</w:t>
      </w:r>
      <w:r w:rsidRPr="008372CC">
        <w:rPr>
          <w:rFonts w:ascii="Arial" w:eastAsia="Times New Roman" w:hAnsi="Arial" w:cs="Arial"/>
          <w:color w:val="000000"/>
        </w:rPr>
        <w:t>:</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Default="008372CC" w:rsidP="008372CC">
      <w:pPr>
        <w:spacing w:before="2" w:after="0" w:line="240" w:lineRule="auto"/>
        <w:rPr>
          <w:rFonts w:ascii="Arial" w:eastAsia="Times New Roman" w:hAnsi="Arial" w:cs="Arial"/>
          <w:color w:val="000000"/>
        </w:rPr>
      </w:pPr>
      <w:r w:rsidRPr="008372CC">
        <w:rPr>
          <w:rFonts w:ascii="Arial" w:eastAsia="Times New Roman" w:hAnsi="Arial" w:cs="Arial"/>
          <w:color w:val="000000"/>
        </w:rPr>
        <w:t> </w:t>
      </w:r>
    </w:p>
    <w:p w:rsidR="002F1D98" w:rsidRDefault="002F1D98" w:rsidP="002F1D98">
      <w:pPr>
        <w:spacing w:before="2" w:after="0" w:line="240" w:lineRule="auto"/>
        <w:rPr>
          <w:rFonts w:ascii="Arial" w:eastAsia="Times New Roman" w:hAnsi="Arial" w:cs="Arial"/>
          <w:color w:val="000000"/>
        </w:rPr>
      </w:pPr>
    </w:p>
    <w:p w:rsidR="002F1D98" w:rsidRPr="002F1D98" w:rsidRDefault="002F1D98" w:rsidP="002F1D98">
      <w:pPr>
        <w:spacing w:before="2" w:after="0" w:line="240" w:lineRule="auto"/>
        <w:rPr>
          <w:rFonts w:ascii="Arial" w:eastAsia="Times New Roman" w:hAnsi="Arial" w:cs="Arial"/>
          <w:color w:val="000000"/>
        </w:rPr>
      </w:pPr>
      <w:r w:rsidRPr="002F1D98">
        <w:rPr>
          <w:rFonts w:ascii="Arial" w:eastAsia="Times New Roman" w:hAnsi="Arial" w:cs="Arial"/>
          <w:color w:val="000000"/>
        </w:rPr>
        <w:t>Main point #</w:t>
      </w:r>
      <w:r>
        <w:rPr>
          <w:rFonts w:ascii="Arial" w:eastAsia="Times New Roman" w:hAnsi="Arial" w:cs="Arial"/>
          <w:color w:val="000000"/>
        </w:rPr>
        <w:t>3</w:t>
      </w:r>
      <w:r w:rsidRPr="002F1D98">
        <w:rPr>
          <w:rFonts w:ascii="Arial" w:eastAsia="Times New Roman" w:hAnsi="Arial" w:cs="Arial"/>
          <w:color w:val="000000"/>
        </w:rPr>
        <w:t>:</w:t>
      </w:r>
    </w:p>
    <w:p w:rsidR="002F1D98" w:rsidRDefault="002F1D98" w:rsidP="002F1D98">
      <w:pPr>
        <w:pStyle w:val="ListParagraph"/>
        <w:numPr>
          <w:ilvl w:val="0"/>
          <w:numId w:val="4"/>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4"/>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w:t>
      </w:r>
      <w:r w:rsidR="00A85B72">
        <w:rPr>
          <w:rFonts w:ascii="Arial" w:eastAsia="Times New Roman" w:hAnsi="Arial" w:cs="Arial"/>
          <w:color w:val="000000"/>
        </w:rPr>
        <w:t>rting evidence for main point #3</w:t>
      </w:r>
      <w:r w:rsidRPr="008372CC">
        <w:rPr>
          <w:rFonts w:ascii="Arial" w:eastAsia="Times New Roman" w:hAnsi="Arial" w:cs="Arial"/>
          <w:color w:val="000000"/>
        </w:rPr>
        <w:t>:</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2F1D98" w:rsidRDefault="002F1D98" w:rsidP="008372CC">
      <w:pPr>
        <w:spacing w:before="2" w:after="0" w:line="240" w:lineRule="auto"/>
        <w:rPr>
          <w:rFonts w:ascii="Arial" w:eastAsia="Times New Roman" w:hAnsi="Arial" w:cs="Arial"/>
          <w:color w:val="000000"/>
        </w:rPr>
      </w:pPr>
    </w:p>
    <w:p w:rsidR="002F1D98" w:rsidRPr="008372CC" w:rsidRDefault="002F1D98" w:rsidP="008372CC">
      <w:pPr>
        <w:spacing w:before="2" w:after="0" w:line="240" w:lineRule="auto"/>
        <w:rPr>
          <w:rFonts w:ascii="Calibri" w:eastAsia="Times New Roman" w:hAnsi="Calibri" w:cs="Times New Roman"/>
          <w:color w:val="000000"/>
        </w:rPr>
      </w:pPr>
    </w:p>
    <w:p w:rsidR="002F1D98" w:rsidRPr="002F1D98" w:rsidRDefault="008372CC" w:rsidP="002F1D98">
      <w:pPr>
        <w:spacing w:before="2" w:after="0" w:line="240" w:lineRule="auto"/>
        <w:rPr>
          <w:rFonts w:ascii="Arial" w:eastAsia="Times New Roman" w:hAnsi="Arial" w:cs="Arial"/>
          <w:color w:val="000000"/>
        </w:rPr>
      </w:pPr>
      <w:r w:rsidRPr="008372CC">
        <w:rPr>
          <w:rFonts w:ascii="Arial" w:eastAsia="Times New Roman" w:hAnsi="Arial" w:cs="Arial"/>
          <w:color w:val="000000"/>
        </w:rPr>
        <w:t> </w:t>
      </w:r>
      <w:r w:rsidR="002F1D98" w:rsidRPr="002F1D98">
        <w:rPr>
          <w:rFonts w:ascii="Arial" w:eastAsia="Times New Roman" w:hAnsi="Arial" w:cs="Arial"/>
          <w:color w:val="000000"/>
        </w:rPr>
        <w:t>Main point #</w:t>
      </w:r>
      <w:r w:rsidR="002F1D98">
        <w:rPr>
          <w:rFonts w:ascii="Arial" w:eastAsia="Times New Roman" w:hAnsi="Arial" w:cs="Arial"/>
          <w:color w:val="000000"/>
        </w:rPr>
        <w:t>4</w:t>
      </w:r>
      <w:r w:rsidR="002F1D98" w:rsidRPr="002F1D98">
        <w:rPr>
          <w:rFonts w:ascii="Arial" w:eastAsia="Times New Roman" w:hAnsi="Arial" w:cs="Arial"/>
          <w:color w:val="000000"/>
        </w:rPr>
        <w:t>:</w:t>
      </w:r>
    </w:p>
    <w:p w:rsidR="002F1D98" w:rsidRDefault="002F1D98" w:rsidP="002F1D98">
      <w:pPr>
        <w:pStyle w:val="ListParagraph"/>
        <w:numPr>
          <w:ilvl w:val="0"/>
          <w:numId w:val="5"/>
        </w:numPr>
        <w:spacing w:before="2" w:after="0" w:line="240" w:lineRule="auto"/>
        <w:rPr>
          <w:rFonts w:ascii="Arial" w:eastAsia="Times New Roman" w:hAnsi="Arial" w:cs="Arial"/>
          <w:color w:val="000000"/>
        </w:rPr>
      </w:pPr>
      <w:proofErr w:type="spellStart"/>
      <w:r w:rsidRPr="00345DE0">
        <w:rPr>
          <w:rFonts w:ascii="Arial" w:eastAsia="Times New Roman" w:hAnsi="Arial" w:cs="Arial"/>
          <w:color w:val="000000"/>
        </w:rPr>
        <w:t>Subpoint</w:t>
      </w:r>
      <w:proofErr w:type="spellEnd"/>
      <w:r>
        <w:rPr>
          <w:rFonts w:ascii="Arial" w:eastAsia="Times New Roman" w:hAnsi="Arial" w:cs="Arial"/>
          <w:color w:val="000000"/>
        </w:rPr>
        <w:t xml:space="preserve"> one (briefly share what you’ll say about this main point)</w:t>
      </w:r>
    </w:p>
    <w:p w:rsidR="002F1D98" w:rsidRPr="00345DE0" w:rsidRDefault="002F1D98" w:rsidP="002F1D98">
      <w:pPr>
        <w:pStyle w:val="ListParagraph"/>
        <w:numPr>
          <w:ilvl w:val="0"/>
          <w:numId w:val="5"/>
        </w:numPr>
        <w:spacing w:before="2" w:after="0" w:line="240" w:lineRule="auto"/>
        <w:rPr>
          <w:rFonts w:ascii="Arial" w:eastAsia="Times New Roman" w:hAnsi="Arial" w:cs="Arial"/>
          <w:color w:val="000000"/>
        </w:rPr>
      </w:pPr>
      <w:proofErr w:type="spellStart"/>
      <w:r>
        <w:rPr>
          <w:rFonts w:ascii="Arial" w:eastAsia="Times New Roman" w:hAnsi="Arial" w:cs="Arial"/>
          <w:color w:val="000000"/>
        </w:rPr>
        <w:t>Subpoint</w:t>
      </w:r>
      <w:proofErr w:type="spellEnd"/>
      <w:r>
        <w:rPr>
          <w:rFonts w:ascii="Arial" w:eastAsia="Times New Roman" w:hAnsi="Arial" w:cs="Arial"/>
          <w:color w:val="000000"/>
        </w:rPr>
        <w:t xml:space="preserve"> two</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Suppo</w:t>
      </w:r>
      <w:r w:rsidR="00A85B72">
        <w:rPr>
          <w:rFonts w:ascii="Arial" w:eastAsia="Times New Roman" w:hAnsi="Arial" w:cs="Arial"/>
          <w:color w:val="000000"/>
        </w:rPr>
        <w:t>rting evidence for main point #4</w:t>
      </w:r>
      <w:bookmarkStart w:id="0" w:name="_GoBack"/>
      <w:bookmarkEnd w:id="0"/>
      <w:r w:rsidRPr="008372CC">
        <w:rPr>
          <w:rFonts w:ascii="Arial" w:eastAsia="Times New Roman" w:hAnsi="Arial" w:cs="Arial"/>
          <w:color w:val="000000"/>
        </w:rPr>
        <w:t>:</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2F1D98" w:rsidRPr="008372CC" w:rsidRDefault="002F1D98" w:rsidP="002F1D98">
      <w:pPr>
        <w:spacing w:before="2" w:after="0" w:line="240" w:lineRule="auto"/>
        <w:rPr>
          <w:rFonts w:ascii="Calibri" w:eastAsia="Times New Roman" w:hAnsi="Calibri" w:cs="Times New Roman"/>
          <w:color w:val="000000"/>
        </w:rPr>
      </w:pPr>
      <w:r w:rsidRPr="008372CC">
        <w:rPr>
          <w:rFonts w:ascii="Arial" w:eastAsia="Times New Roman" w:hAnsi="Arial" w:cs="Arial"/>
          <w:color w:val="000000"/>
        </w:rPr>
        <w:t>Transition statement:</w:t>
      </w:r>
    </w:p>
    <w:p w:rsidR="008372CC" w:rsidRPr="008372CC" w:rsidRDefault="008372CC" w:rsidP="008372CC">
      <w:pPr>
        <w:spacing w:before="2" w:after="0" w:line="240" w:lineRule="auto"/>
        <w:rPr>
          <w:rFonts w:ascii="Calibri" w:eastAsia="Times New Roman" w:hAnsi="Calibri" w:cs="Times New Roman"/>
          <w:color w:val="000000"/>
        </w:rPr>
      </w:pPr>
    </w:p>
    <w:p w:rsidR="002F1D98" w:rsidRDefault="002F1D98" w:rsidP="008372CC">
      <w:pPr>
        <w:spacing w:before="58" w:after="0" w:line="240" w:lineRule="auto"/>
        <w:rPr>
          <w:rFonts w:ascii="Arial" w:eastAsia="Times New Roman" w:hAnsi="Arial" w:cs="Arial"/>
          <w:color w:val="000000"/>
          <w:spacing w:val="-1"/>
          <w:u w:val="single"/>
        </w:rPr>
      </w:pPr>
    </w:p>
    <w:p w:rsidR="008372CC" w:rsidRPr="008372CC" w:rsidRDefault="008372CC" w:rsidP="008372CC">
      <w:pPr>
        <w:spacing w:before="58"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u w:val="single"/>
        </w:rPr>
        <w:t>CONCLUSION</w:t>
      </w:r>
    </w:p>
    <w:p w:rsidR="008372CC" w:rsidRPr="008372CC" w:rsidRDefault="008372CC" w:rsidP="008372CC">
      <w:pPr>
        <w:spacing w:before="58"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 </w:t>
      </w:r>
    </w:p>
    <w:p w:rsidR="008372CC" w:rsidRPr="008372CC" w:rsidRDefault="008372CC" w:rsidP="008372CC">
      <w:pPr>
        <w:spacing w:before="19" w:after="0" w:line="240" w:lineRule="auto"/>
        <w:rPr>
          <w:rFonts w:ascii="Arial" w:eastAsia="Times New Roman" w:hAnsi="Arial" w:cs="Arial"/>
          <w:color w:val="000000"/>
          <w:sz w:val="27"/>
          <w:szCs w:val="27"/>
        </w:rPr>
      </w:pPr>
      <w:r w:rsidRPr="008372CC">
        <w:rPr>
          <w:rFonts w:ascii="Arial" w:eastAsia="Times New Roman" w:hAnsi="Arial" w:cs="Arial"/>
          <w:color w:val="000000"/>
          <w:spacing w:val="-1"/>
        </w:rPr>
        <w:t>Concluding</w:t>
      </w:r>
      <w:r w:rsidRPr="008372CC">
        <w:rPr>
          <w:rFonts w:ascii="Arial" w:eastAsia="Times New Roman" w:hAnsi="Arial" w:cs="Arial"/>
          <w:color w:val="000000"/>
        </w:rPr>
        <w:t> Remarks</w:t>
      </w:r>
      <w:r w:rsidR="0072597C">
        <w:rPr>
          <w:rFonts w:ascii="Arial" w:eastAsia="Times New Roman" w:hAnsi="Arial" w:cs="Arial"/>
          <w:color w:val="000000"/>
        </w:rPr>
        <w:t xml:space="preserve"> (remember to be brief </w:t>
      </w:r>
      <w:r w:rsidR="0072597C" w:rsidRPr="0072597C">
        <w:rPr>
          <w:rFonts w:ascii="Arial" w:eastAsia="Times New Roman" w:hAnsi="Arial" w:cs="Arial"/>
          <w:b/>
          <w:color w:val="000000"/>
        </w:rPr>
        <w:t xml:space="preserve">not </w:t>
      </w:r>
      <w:r w:rsidR="0072597C">
        <w:rPr>
          <w:rFonts w:ascii="Arial" w:eastAsia="Times New Roman" w:hAnsi="Arial" w:cs="Arial"/>
          <w:color w:val="000000"/>
        </w:rPr>
        <w:t>write out the speech)</w:t>
      </w:r>
    </w:p>
    <w:p w:rsidR="008372CC" w:rsidRPr="008372CC" w:rsidRDefault="008372CC" w:rsidP="008372CC">
      <w:pPr>
        <w:spacing w:before="3" w:after="0" w:line="240" w:lineRule="auto"/>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after="0" w:line="240" w:lineRule="auto"/>
        <w:ind w:left="100"/>
        <w:rPr>
          <w:rFonts w:ascii="Calibri" w:eastAsia="Times New Roman" w:hAnsi="Calibri" w:cs="Times New Roman"/>
          <w:color w:val="000000"/>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u w:val="single"/>
        </w:rPr>
        <w:t>SOURCES: </w:t>
      </w:r>
      <w:r w:rsidRPr="008372CC">
        <w:rPr>
          <w:rFonts w:ascii="Arial" w:eastAsia="Times New Roman" w:hAnsi="Arial" w:cs="Arial"/>
          <w:color w:val="000000"/>
        </w:rPr>
        <w:t> List </w:t>
      </w:r>
      <w:r w:rsidRPr="008372CC">
        <w:rPr>
          <w:rFonts w:ascii="Arial" w:eastAsia="Times New Roman" w:hAnsi="Arial" w:cs="Arial"/>
          <w:b/>
          <w:bCs/>
          <w:i/>
          <w:iCs/>
          <w:color w:val="000000"/>
        </w:rPr>
        <w:t>at least</w:t>
      </w:r>
      <w:r w:rsidRPr="008372CC">
        <w:rPr>
          <w:rFonts w:ascii="Arial" w:eastAsia="Times New Roman" w:hAnsi="Arial" w:cs="Arial"/>
          <w:color w:val="000000"/>
        </w:rPr>
        <w:t> four scholarly sources, using the APA style guide format.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#1: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#2: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#3: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 </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Source #4:  Citation:</w:t>
      </w:r>
    </w:p>
    <w:p w:rsidR="008372CC" w:rsidRPr="008372CC" w:rsidRDefault="008372CC" w:rsidP="008372CC">
      <w:pPr>
        <w:spacing w:before="188" w:after="0" w:line="240" w:lineRule="auto"/>
        <w:rPr>
          <w:rFonts w:ascii="Arial" w:eastAsia="Times New Roman" w:hAnsi="Arial" w:cs="Arial"/>
          <w:color w:val="000000"/>
          <w:sz w:val="27"/>
          <w:szCs w:val="27"/>
        </w:rPr>
      </w:pPr>
      <w:r w:rsidRPr="008372CC">
        <w:rPr>
          <w:rFonts w:ascii="Arial" w:eastAsia="Times New Roman" w:hAnsi="Arial" w:cs="Arial"/>
          <w:color w:val="000000"/>
        </w:rPr>
        <w:t>Briefly summarize this source (identify author’s credentials, what is the thesis, is it in favor of your viewpoint or does it represent the opposing viewpoint?)</w:t>
      </w:r>
    </w:p>
    <w:p w:rsidR="00A90316" w:rsidRDefault="00A90316"/>
    <w:sectPr w:rsidR="00A9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684"/>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05435"/>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F1037"/>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864A7A"/>
    <w:multiLevelType w:val="hybridMultilevel"/>
    <w:tmpl w:val="B72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F049D"/>
    <w:multiLevelType w:val="hybridMultilevel"/>
    <w:tmpl w:val="8530167E"/>
    <w:lvl w:ilvl="0" w:tplc="2C644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C"/>
    <w:rsid w:val="00043A43"/>
    <w:rsid w:val="000B6962"/>
    <w:rsid w:val="000E60D5"/>
    <w:rsid w:val="001244D9"/>
    <w:rsid w:val="00171615"/>
    <w:rsid w:val="002411AB"/>
    <w:rsid w:val="00253DD2"/>
    <w:rsid w:val="00257477"/>
    <w:rsid w:val="002615AA"/>
    <w:rsid w:val="002F1D98"/>
    <w:rsid w:val="00345DE0"/>
    <w:rsid w:val="003F4F3A"/>
    <w:rsid w:val="00572697"/>
    <w:rsid w:val="005B1152"/>
    <w:rsid w:val="005F108D"/>
    <w:rsid w:val="00686061"/>
    <w:rsid w:val="0072597C"/>
    <w:rsid w:val="007772AE"/>
    <w:rsid w:val="007F5F3D"/>
    <w:rsid w:val="008372CC"/>
    <w:rsid w:val="008B23E3"/>
    <w:rsid w:val="009B5515"/>
    <w:rsid w:val="009F3FC6"/>
    <w:rsid w:val="00A27F89"/>
    <w:rsid w:val="00A85B72"/>
    <w:rsid w:val="00A90316"/>
    <w:rsid w:val="00A92A9A"/>
    <w:rsid w:val="00AC7C78"/>
    <w:rsid w:val="00B236E6"/>
    <w:rsid w:val="00B978A6"/>
    <w:rsid w:val="00BC4CB9"/>
    <w:rsid w:val="00C021EA"/>
    <w:rsid w:val="00D07C21"/>
    <w:rsid w:val="00D201A2"/>
    <w:rsid w:val="00DC2EAD"/>
    <w:rsid w:val="00E10218"/>
    <w:rsid w:val="00E433CB"/>
    <w:rsid w:val="00E65F84"/>
    <w:rsid w:val="00E67AC6"/>
    <w:rsid w:val="00EE567A"/>
    <w:rsid w:val="00F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9806"/>
  <w15:chartTrackingRefBased/>
  <w15:docId w15:val="{4E74031D-3E2C-441E-8E23-FABACE54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372C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2CC"/>
    <w:rPr>
      <w:color w:val="0000FF"/>
      <w:u w:val="single"/>
    </w:rPr>
  </w:style>
  <w:style w:type="character" w:customStyle="1" w:styleId="grame">
    <w:name w:val="grame"/>
    <w:basedOn w:val="DefaultParagraphFont"/>
    <w:rsid w:val="008372CC"/>
  </w:style>
  <w:style w:type="paragraph" w:styleId="ListParagraph">
    <w:name w:val="List Paragraph"/>
    <w:basedOn w:val="Normal"/>
    <w:uiPriority w:val="34"/>
    <w:qFormat/>
    <w:rsid w:val="0034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Page</dc:creator>
  <cp:keywords/>
  <dc:description/>
  <cp:lastModifiedBy>Jesse Peters</cp:lastModifiedBy>
  <cp:revision>4</cp:revision>
  <dcterms:created xsi:type="dcterms:W3CDTF">2018-06-08T15:40:00Z</dcterms:created>
  <dcterms:modified xsi:type="dcterms:W3CDTF">2018-12-06T16:19:00Z</dcterms:modified>
</cp:coreProperties>
</file>